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02" w:rsidRPr="00A0373D" w:rsidRDefault="002B4A25" w:rsidP="005E1A47">
      <w:pPr>
        <w:pStyle w:val="BlockText"/>
        <w:spacing w:line="240" w:lineRule="auto"/>
        <w:ind w:left="0" w:right="0" w:firstLine="0"/>
        <w:jc w:val="left"/>
        <w:rPr>
          <w:sz w:val="20"/>
          <w:u w:val="none"/>
        </w:rPr>
      </w:pPr>
      <w:r>
        <w:rPr>
          <w:rFonts w:ascii="BlairMdITC TT-Medium" w:hAnsi="BlairMdITC TT-Medium" w:cs="Helvetica"/>
          <w:b/>
          <w:noProof/>
        </w:rPr>
        <w:pict>
          <v:shape id="Picture 31" o:spid="_x0000_i1026" type="#_x0000_t75" style="width:105.75pt;height:87.75pt;visibility:visible">
            <v:imagedata r:id="rId8" o:title=""/>
          </v:shape>
        </w:pict>
      </w:r>
      <w:r w:rsidR="00FC0002" w:rsidRPr="00C97FDE">
        <w:rPr>
          <w:rFonts w:ascii="BlairMdITC TT-Medium" w:hAnsi="BlairMdITC TT-Medium" w:cs="Helvetica"/>
          <w:b/>
        </w:rPr>
        <w:t>ALASKA LEGAL SERVICES CORPORATION</w:t>
      </w:r>
    </w:p>
    <w:p w:rsidR="00FC0002" w:rsidRDefault="00FC0002" w:rsidP="005E1A47">
      <w:pPr>
        <w:pStyle w:val="BlockText"/>
        <w:spacing w:line="240" w:lineRule="auto"/>
        <w:ind w:left="0" w:right="0" w:firstLine="0"/>
        <w:jc w:val="left"/>
        <w:rPr>
          <w:rFonts w:ascii="Calibri" w:hAnsi="Calibri"/>
          <w:u w:val="none"/>
        </w:rPr>
      </w:pPr>
      <w:r w:rsidRPr="005E1A47">
        <w:rPr>
          <w:rFonts w:ascii="Calibri" w:hAnsi="Calibri"/>
          <w:u w:val="none"/>
        </w:rPr>
        <w:t xml:space="preserve">As a public service, volunteer attorneys </w:t>
      </w:r>
      <w:r>
        <w:rPr>
          <w:rFonts w:ascii="Calibri" w:hAnsi="Calibri"/>
          <w:u w:val="none"/>
        </w:rPr>
        <w:t xml:space="preserve">and attorney-mediators organized by Alaska Legal Services Corporation </w:t>
      </w:r>
      <w:r w:rsidRPr="005E1A47">
        <w:rPr>
          <w:rFonts w:ascii="Calibri" w:hAnsi="Calibri"/>
          <w:u w:val="none"/>
        </w:rPr>
        <w:t xml:space="preserve">are </w:t>
      </w:r>
      <w:r>
        <w:rPr>
          <w:rFonts w:ascii="Calibri" w:hAnsi="Calibri"/>
          <w:u w:val="none"/>
        </w:rPr>
        <w:t xml:space="preserve">available for a </w:t>
      </w:r>
      <w:r w:rsidRPr="005E1A47">
        <w:rPr>
          <w:rFonts w:ascii="Calibri" w:hAnsi="Calibri"/>
          <w:u w:val="none"/>
        </w:rPr>
        <w:t>brief, free consultation</w:t>
      </w:r>
      <w:r>
        <w:rPr>
          <w:rFonts w:ascii="Calibri" w:hAnsi="Calibri"/>
          <w:u w:val="none"/>
        </w:rPr>
        <w:t xml:space="preserve"> to help you finish your case today.</w:t>
      </w:r>
      <w:r w:rsidRPr="005E1A47">
        <w:rPr>
          <w:rFonts w:ascii="Calibri" w:hAnsi="Calibri"/>
          <w:u w:val="none"/>
        </w:rPr>
        <w:t xml:space="preserve"> </w:t>
      </w:r>
      <w:r>
        <w:rPr>
          <w:rFonts w:ascii="Calibri" w:hAnsi="Calibri"/>
          <w:u w:val="none"/>
        </w:rPr>
        <w:t>The volunteers are</w:t>
      </w:r>
      <w:r w:rsidRPr="005E1A47">
        <w:rPr>
          <w:rFonts w:ascii="Calibri" w:hAnsi="Calibri"/>
          <w:u w:val="none"/>
        </w:rPr>
        <w:t xml:space="preserve"> private, independent lawyers </w:t>
      </w:r>
      <w:r>
        <w:rPr>
          <w:rFonts w:ascii="Calibri" w:hAnsi="Calibri"/>
          <w:u w:val="none"/>
        </w:rPr>
        <w:t xml:space="preserve">and lawyer-mediators </w:t>
      </w:r>
      <w:r w:rsidRPr="005E1A47">
        <w:rPr>
          <w:rFonts w:ascii="Calibri" w:hAnsi="Calibri"/>
          <w:u w:val="none"/>
        </w:rPr>
        <w:t>who do not work for the court</w:t>
      </w:r>
      <w:r>
        <w:rPr>
          <w:rFonts w:ascii="Calibri" w:hAnsi="Calibri"/>
          <w:u w:val="none"/>
        </w:rPr>
        <w:t xml:space="preserve"> and are not </w:t>
      </w:r>
      <w:r w:rsidRPr="005E1A47">
        <w:rPr>
          <w:rFonts w:ascii="Calibri" w:hAnsi="Calibri"/>
          <w:u w:val="none"/>
        </w:rPr>
        <w:t xml:space="preserve">being paid by anyone. </w:t>
      </w:r>
    </w:p>
    <w:p w:rsidR="00FC0002" w:rsidRDefault="002B4A25" w:rsidP="005E1A47">
      <w:pPr>
        <w:pStyle w:val="BlockText"/>
        <w:spacing w:line="240" w:lineRule="auto"/>
        <w:ind w:left="0" w:firstLine="0"/>
        <w:jc w:val="left"/>
        <w:rPr>
          <w:rFonts w:ascii="Calibri" w:hAnsi="Calibri"/>
          <w:u w:val="none"/>
        </w:rPr>
      </w:pPr>
      <w:r>
        <w:rPr>
          <w:noProof/>
        </w:rPr>
        <w:pict>
          <v:shapetype id="_x0000_t202" coordsize="21600,21600" o:spt="202" path="m,l,21600r21600,l21600,xe">
            <v:stroke joinstyle="miter"/>
            <v:path gradientshapeok="t" o:connecttype="rect"/>
          </v:shapetype>
          <v:shape id="_x0000_s1026" type="#_x0000_t202" style="position:absolute;margin-left:257.6pt;margin-top:10.85pt;width:241.45pt;height:185.25pt;z-index:251657728">
            <v:textbox>
              <w:txbxContent>
                <w:p w:rsidR="00FC0002" w:rsidRPr="007A10C9" w:rsidRDefault="00FC0002" w:rsidP="00982DB8">
                  <w:pPr>
                    <w:pStyle w:val="BlockText"/>
                    <w:spacing w:line="240" w:lineRule="auto"/>
                    <w:ind w:left="0" w:firstLine="0"/>
                    <w:jc w:val="left"/>
                    <w:rPr>
                      <w:rFonts w:ascii="Calibri" w:hAnsi="Calibri"/>
                      <w:u w:val="none"/>
                    </w:rPr>
                  </w:pPr>
                  <w:r w:rsidRPr="007A10C9">
                    <w:rPr>
                      <w:rFonts w:ascii="Calibri" w:hAnsi="Calibri"/>
                      <w:u w:val="none"/>
                    </w:rPr>
                    <w:t xml:space="preserve">The </w:t>
                  </w:r>
                  <w:r w:rsidRPr="007A10C9">
                    <w:rPr>
                      <w:rFonts w:ascii="Calibri" w:hAnsi="Calibri"/>
                      <w:b/>
                      <w:u w:val="none"/>
                    </w:rPr>
                    <w:t>Volunteer Lawyer</w:t>
                  </w:r>
                  <w:r w:rsidRPr="007A10C9">
                    <w:rPr>
                      <w:rFonts w:ascii="Calibri" w:hAnsi="Calibri"/>
                      <w:u w:val="none"/>
                    </w:rPr>
                    <w:t xml:space="preserve"> </w:t>
                  </w:r>
                  <w:r w:rsidRPr="007A10C9">
                    <w:rPr>
                      <w:rFonts w:ascii="Calibri" w:hAnsi="Calibri"/>
                      <w:b/>
                      <w:u w:val="none"/>
                    </w:rPr>
                    <w:t>CANNOT</w:t>
                  </w:r>
                </w:p>
                <w:p w:rsidR="00FC0002" w:rsidRPr="005E1A47" w:rsidRDefault="00FC0002" w:rsidP="00982DB8">
                  <w:pPr>
                    <w:pStyle w:val="BlockText"/>
                    <w:numPr>
                      <w:ilvl w:val="0"/>
                      <w:numId w:val="2"/>
                    </w:numPr>
                    <w:spacing w:line="240" w:lineRule="auto"/>
                    <w:ind w:left="450" w:right="195" w:firstLine="0"/>
                    <w:jc w:val="left"/>
                    <w:rPr>
                      <w:rFonts w:ascii="Calibri" w:hAnsi="Calibri"/>
                      <w:u w:val="none"/>
                    </w:rPr>
                  </w:pPr>
                  <w:r>
                    <w:rPr>
                      <w:rFonts w:ascii="Calibri" w:hAnsi="Calibri"/>
                      <w:u w:val="none"/>
                    </w:rPr>
                    <w:t>become</w:t>
                  </w:r>
                  <w:r w:rsidRPr="005E1A47">
                    <w:rPr>
                      <w:rFonts w:ascii="Calibri" w:hAnsi="Calibri"/>
                      <w:u w:val="none"/>
                    </w:rPr>
                    <w:t xml:space="preserve"> your lawyer for the</w:t>
                  </w:r>
                  <w:r>
                    <w:rPr>
                      <w:rFonts w:ascii="Calibri" w:hAnsi="Calibri"/>
                      <w:u w:val="none"/>
                    </w:rPr>
                    <w:t xml:space="preserve"> case beyond today (unless you hire </w:t>
                  </w:r>
                  <w:r w:rsidR="002B4A25">
                    <w:rPr>
                      <w:rFonts w:ascii="Calibri" w:hAnsi="Calibri"/>
                      <w:u w:val="none"/>
                    </w:rPr>
                    <w:t xml:space="preserve">him/her </w:t>
                  </w:r>
                  <w:bookmarkStart w:id="0" w:name="_GoBack"/>
                  <w:bookmarkEnd w:id="0"/>
                  <w:r>
                    <w:rPr>
                      <w:rFonts w:ascii="Calibri" w:hAnsi="Calibri"/>
                      <w:u w:val="none"/>
                    </w:rPr>
                    <w:t>separately)</w:t>
                  </w:r>
                </w:p>
                <w:p w:rsidR="00FC0002" w:rsidRPr="005E1A47" w:rsidRDefault="00FC0002" w:rsidP="00982DB8">
                  <w:pPr>
                    <w:pStyle w:val="BlockText"/>
                    <w:numPr>
                      <w:ilvl w:val="0"/>
                      <w:numId w:val="2"/>
                    </w:numPr>
                    <w:spacing w:line="240" w:lineRule="auto"/>
                    <w:ind w:left="450" w:right="195" w:firstLine="0"/>
                    <w:jc w:val="left"/>
                    <w:rPr>
                      <w:rFonts w:ascii="Calibri" w:hAnsi="Calibri"/>
                      <w:u w:val="none"/>
                    </w:rPr>
                  </w:pPr>
                  <w:r w:rsidRPr="005E1A47">
                    <w:rPr>
                      <w:rFonts w:ascii="Calibri" w:hAnsi="Calibri"/>
                      <w:u w:val="none"/>
                    </w:rPr>
                    <w:t xml:space="preserve">answer questions at any other time than </w:t>
                  </w:r>
                  <w:r>
                    <w:rPr>
                      <w:rFonts w:ascii="Calibri" w:hAnsi="Calibri"/>
                      <w:u w:val="none"/>
                    </w:rPr>
                    <w:t>today</w:t>
                  </w:r>
                </w:p>
                <w:p w:rsidR="00FC0002" w:rsidRPr="005E1A47" w:rsidRDefault="00FC0002" w:rsidP="00982DB8">
                  <w:pPr>
                    <w:pStyle w:val="BlockText"/>
                    <w:numPr>
                      <w:ilvl w:val="0"/>
                      <w:numId w:val="2"/>
                    </w:numPr>
                    <w:spacing w:line="240" w:lineRule="auto"/>
                    <w:ind w:left="450" w:right="195" w:firstLine="0"/>
                    <w:jc w:val="left"/>
                    <w:rPr>
                      <w:rFonts w:ascii="Calibri" w:hAnsi="Calibri"/>
                      <w:u w:val="none"/>
                    </w:rPr>
                  </w:pPr>
                  <w:r>
                    <w:rPr>
                      <w:rFonts w:ascii="Calibri" w:hAnsi="Calibri"/>
                      <w:u w:val="none"/>
                    </w:rPr>
                    <w:t>draft any documents</w:t>
                  </w:r>
                </w:p>
                <w:p w:rsidR="00FC0002" w:rsidRPr="005E1A47" w:rsidRDefault="00FC0002" w:rsidP="00982DB8">
                  <w:pPr>
                    <w:pStyle w:val="BlockText"/>
                    <w:numPr>
                      <w:ilvl w:val="0"/>
                      <w:numId w:val="2"/>
                    </w:numPr>
                    <w:spacing w:line="240" w:lineRule="auto"/>
                    <w:ind w:left="450" w:right="195" w:firstLine="0"/>
                    <w:jc w:val="left"/>
                    <w:rPr>
                      <w:rFonts w:ascii="Calibri" w:hAnsi="Calibri"/>
                      <w:u w:val="none"/>
                    </w:rPr>
                  </w:pPr>
                  <w:r>
                    <w:rPr>
                      <w:rFonts w:ascii="Calibri" w:hAnsi="Calibri"/>
                      <w:u w:val="none"/>
                    </w:rPr>
                    <w:t>keep</w:t>
                  </w:r>
                  <w:r w:rsidRPr="005E1A47">
                    <w:rPr>
                      <w:rFonts w:ascii="Calibri" w:hAnsi="Calibri"/>
                      <w:u w:val="none"/>
                    </w:rPr>
                    <w:t xml:space="preserve"> copies</w:t>
                  </w:r>
                </w:p>
                <w:p w:rsidR="00FC0002" w:rsidRDefault="00FC0002"/>
              </w:txbxContent>
            </v:textbox>
          </v:shape>
        </w:pict>
      </w:r>
      <w:r>
        <w:rPr>
          <w:noProof/>
        </w:rPr>
        <w:pict>
          <v:shape id="_x0000_s1027" type="#_x0000_t202" style="position:absolute;margin-left:-.75pt;margin-top:10.85pt;width:246pt;height:185.25pt;z-index:251656704">
            <v:textbox>
              <w:txbxContent>
                <w:p w:rsidR="00FC0002" w:rsidRPr="007A10C9" w:rsidRDefault="00FC0002" w:rsidP="00982DB8">
                  <w:pPr>
                    <w:pStyle w:val="BlockText"/>
                    <w:spacing w:line="240" w:lineRule="auto"/>
                    <w:ind w:left="0" w:firstLine="0"/>
                    <w:jc w:val="left"/>
                    <w:rPr>
                      <w:rFonts w:ascii="Calibri" w:hAnsi="Calibri"/>
                      <w:u w:val="none"/>
                    </w:rPr>
                  </w:pPr>
                  <w:r w:rsidRPr="007A10C9">
                    <w:rPr>
                      <w:rFonts w:ascii="Calibri" w:hAnsi="Calibri"/>
                      <w:u w:val="none"/>
                    </w:rPr>
                    <w:t xml:space="preserve">The </w:t>
                  </w:r>
                  <w:r w:rsidRPr="007A10C9">
                    <w:rPr>
                      <w:rFonts w:ascii="Calibri" w:hAnsi="Calibri"/>
                      <w:b/>
                      <w:u w:val="none"/>
                    </w:rPr>
                    <w:t>Volunteer Lawyer</w:t>
                  </w:r>
                  <w:r w:rsidRPr="007A10C9">
                    <w:rPr>
                      <w:rFonts w:ascii="Calibri" w:hAnsi="Calibri"/>
                      <w:u w:val="none"/>
                    </w:rPr>
                    <w:t xml:space="preserve"> </w:t>
                  </w:r>
                  <w:r w:rsidRPr="007A10C9">
                    <w:rPr>
                      <w:rFonts w:ascii="Calibri" w:hAnsi="Calibri"/>
                      <w:b/>
                      <w:u w:val="none"/>
                    </w:rPr>
                    <w:t>can provide:</w:t>
                  </w:r>
                </w:p>
                <w:p w:rsidR="00FC0002" w:rsidRPr="005E1A47" w:rsidRDefault="00FC0002" w:rsidP="00982DB8">
                  <w:pPr>
                    <w:pStyle w:val="BlockText"/>
                    <w:numPr>
                      <w:ilvl w:val="0"/>
                      <w:numId w:val="1"/>
                    </w:numPr>
                    <w:spacing w:line="240" w:lineRule="auto"/>
                    <w:jc w:val="left"/>
                    <w:rPr>
                      <w:rFonts w:ascii="Calibri" w:hAnsi="Calibri"/>
                      <w:u w:val="none"/>
                    </w:rPr>
                  </w:pPr>
                  <w:r>
                    <w:rPr>
                      <w:rFonts w:ascii="Calibri" w:hAnsi="Calibri"/>
                      <w:u w:val="none"/>
                    </w:rPr>
                    <w:t>Confidential advice</w:t>
                  </w:r>
                </w:p>
                <w:p w:rsidR="00FC0002" w:rsidRPr="005E1A47" w:rsidRDefault="00FC0002" w:rsidP="00982DB8">
                  <w:pPr>
                    <w:pStyle w:val="BlockText"/>
                    <w:numPr>
                      <w:ilvl w:val="0"/>
                      <w:numId w:val="1"/>
                    </w:numPr>
                    <w:spacing w:line="240" w:lineRule="auto"/>
                    <w:ind w:left="360" w:right="30" w:firstLine="0"/>
                    <w:jc w:val="left"/>
                    <w:rPr>
                      <w:rFonts w:ascii="Calibri" w:hAnsi="Calibri"/>
                      <w:u w:val="none"/>
                    </w:rPr>
                  </w:pPr>
                  <w:r w:rsidRPr="005E1A47">
                    <w:rPr>
                      <w:rFonts w:ascii="Calibri" w:hAnsi="Calibri"/>
                      <w:u w:val="none"/>
                    </w:rPr>
                    <w:t xml:space="preserve">Advice regarding possible responses to proposals made by the Court </w:t>
                  </w:r>
                  <w:r>
                    <w:rPr>
                      <w:rFonts w:ascii="Calibri" w:hAnsi="Calibri"/>
                      <w:u w:val="none"/>
                    </w:rPr>
                    <w:t>or the other party in your case</w:t>
                  </w:r>
                </w:p>
                <w:p w:rsidR="00FC0002" w:rsidRPr="005E1A47" w:rsidRDefault="00FC0002" w:rsidP="00982DB8">
                  <w:pPr>
                    <w:pStyle w:val="BlockText"/>
                    <w:numPr>
                      <w:ilvl w:val="0"/>
                      <w:numId w:val="1"/>
                    </w:numPr>
                    <w:spacing w:line="240" w:lineRule="auto"/>
                    <w:ind w:left="360" w:right="30" w:firstLine="0"/>
                    <w:jc w:val="left"/>
                    <w:rPr>
                      <w:rFonts w:ascii="Calibri" w:hAnsi="Calibri"/>
                      <w:u w:val="none"/>
                    </w:rPr>
                  </w:pPr>
                  <w:r w:rsidRPr="005E1A47">
                    <w:rPr>
                      <w:rFonts w:ascii="Calibri" w:hAnsi="Calibri"/>
                      <w:u w:val="none"/>
                    </w:rPr>
                    <w:t xml:space="preserve">Advice about the importance of seeking private legal counsel if warranted and </w:t>
                  </w:r>
                  <w:r>
                    <w:rPr>
                      <w:rFonts w:ascii="Calibri" w:hAnsi="Calibri"/>
                      <w:u w:val="none"/>
                    </w:rPr>
                    <w:t>affordable ways to do that</w:t>
                  </w:r>
                </w:p>
                <w:p w:rsidR="00FC0002" w:rsidRPr="005E1A47" w:rsidRDefault="00FC0002" w:rsidP="00982DB8">
                  <w:pPr>
                    <w:pStyle w:val="BlockText"/>
                    <w:numPr>
                      <w:ilvl w:val="0"/>
                      <w:numId w:val="1"/>
                    </w:numPr>
                    <w:spacing w:line="240" w:lineRule="auto"/>
                    <w:ind w:left="360" w:right="30" w:firstLine="0"/>
                    <w:jc w:val="left"/>
                    <w:rPr>
                      <w:rFonts w:ascii="Calibri" w:hAnsi="Calibri"/>
                      <w:u w:val="none"/>
                    </w:rPr>
                  </w:pPr>
                  <w:r w:rsidRPr="005E1A47">
                    <w:rPr>
                      <w:rFonts w:ascii="Calibri" w:hAnsi="Calibri"/>
                      <w:u w:val="none"/>
                    </w:rPr>
                    <w:t xml:space="preserve">Speak for you in court today or to opposing counsel only to </w:t>
                  </w:r>
                  <w:r>
                    <w:rPr>
                      <w:rFonts w:ascii="Calibri" w:hAnsi="Calibri"/>
                      <w:u w:val="none"/>
                    </w:rPr>
                    <w:t>help explain</w:t>
                  </w:r>
                  <w:r w:rsidRPr="005E1A47">
                    <w:rPr>
                      <w:rFonts w:ascii="Calibri" w:hAnsi="Calibri"/>
                      <w:u w:val="none"/>
                    </w:rPr>
                    <w:t xml:space="preserve"> your desire or agreements based on the</w:t>
                  </w:r>
                  <w:r>
                    <w:rPr>
                      <w:rFonts w:ascii="Calibri" w:hAnsi="Calibri"/>
                      <w:u w:val="none"/>
                    </w:rPr>
                    <w:t xml:space="preserve"> consultation</w:t>
                  </w:r>
                </w:p>
                <w:p w:rsidR="00FC0002" w:rsidRDefault="00FC0002"/>
              </w:txbxContent>
            </v:textbox>
          </v:shape>
        </w:pict>
      </w:r>
    </w:p>
    <w:p w:rsidR="00FC0002" w:rsidRDefault="00FC0002" w:rsidP="005E1A47">
      <w:pPr>
        <w:pStyle w:val="BlockText"/>
        <w:spacing w:line="240" w:lineRule="auto"/>
        <w:ind w:left="0" w:firstLine="0"/>
        <w:jc w:val="left"/>
        <w:rPr>
          <w:rFonts w:ascii="Calibri" w:hAnsi="Calibri"/>
          <w:u w:val="none"/>
        </w:rPr>
      </w:pPr>
    </w:p>
    <w:p w:rsidR="00FC0002" w:rsidRDefault="00FC0002" w:rsidP="005E1A47">
      <w:pPr>
        <w:pStyle w:val="BlockText"/>
        <w:spacing w:line="240" w:lineRule="auto"/>
        <w:ind w:left="0" w:firstLine="0"/>
        <w:jc w:val="left"/>
        <w:rPr>
          <w:rFonts w:ascii="Calibri" w:hAnsi="Calibri"/>
          <w:u w:val="none"/>
        </w:rPr>
      </w:pPr>
    </w:p>
    <w:p w:rsidR="00FC0002" w:rsidRPr="005E1A47" w:rsidRDefault="00FC0002" w:rsidP="005E1A47">
      <w:pPr>
        <w:pStyle w:val="BlockText"/>
        <w:spacing w:line="240" w:lineRule="auto"/>
        <w:ind w:left="0" w:firstLine="0"/>
        <w:jc w:val="left"/>
        <w:rPr>
          <w:rFonts w:ascii="Calibri" w:hAnsi="Calibri"/>
          <w:u w:val="none"/>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2B4A25" w:rsidP="005E1A47">
      <w:pPr>
        <w:pStyle w:val="BlockText"/>
        <w:spacing w:line="240" w:lineRule="auto"/>
        <w:ind w:left="0" w:firstLine="0"/>
        <w:jc w:val="left"/>
        <w:rPr>
          <w:rFonts w:ascii="Calibri" w:hAnsi="Calibri"/>
          <w:b/>
        </w:rPr>
      </w:pPr>
      <w:r>
        <w:rPr>
          <w:noProof/>
        </w:rPr>
        <w:pict>
          <v:shape id="_x0000_s1028" type="#_x0000_t202" style="position:absolute;margin-left:258.4pt;margin-top:1.2pt;width:241.05pt;height:124.3pt;z-index:251659776">
            <v:textbox>
              <w:txbxContent>
                <w:p w:rsidR="00FC0002" w:rsidRPr="007A10C9" w:rsidRDefault="00FC0002" w:rsidP="00F4418A">
                  <w:pPr>
                    <w:pStyle w:val="BlockText"/>
                    <w:spacing w:line="240" w:lineRule="auto"/>
                    <w:ind w:left="0" w:firstLine="0"/>
                    <w:jc w:val="left"/>
                    <w:rPr>
                      <w:rFonts w:ascii="Calibri" w:hAnsi="Calibri"/>
                      <w:u w:val="none"/>
                    </w:rPr>
                  </w:pPr>
                  <w:r w:rsidRPr="007A10C9">
                    <w:rPr>
                      <w:rFonts w:ascii="Calibri" w:hAnsi="Calibri"/>
                      <w:u w:val="none"/>
                    </w:rPr>
                    <w:t xml:space="preserve">A  </w:t>
                  </w:r>
                  <w:r w:rsidRPr="007A10C9">
                    <w:rPr>
                      <w:rFonts w:ascii="Calibri" w:hAnsi="Calibri"/>
                      <w:b/>
                      <w:u w:val="none"/>
                    </w:rPr>
                    <w:t>Volunteer Mediator CANNOT</w:t>
                  </w:r>
                </w:p>
                <w:p w:rsidR="00FC0002" w:rsidRDefault="00FC0002" w:rsidP="00F4418A">
                  <w:pPr>
                    <w:pStyle w:val="BlockText"/>
                    <w:numPr>
                      <w:ilvl w:val="0"/>
                      <w:numId w:val="2"/>
                    </w:numPr>
                    <w:spacing w:line="240" w:lineRule="auto"/>
                    <w:jc w:val="left"/>
                    <w:rPr>
                      <w:rFonts w:ascii="Calibri" w:hAnsi="Calibri"/>
                      <w:u w:val="none"/>
                    </w:rPr>
                  </w:pPr>
                  <w:r>
                    <w:rPr>
                      <w:rFonts w:ascii="Calibri" w:hAnsi="Calibri"/>
                      <w:u w:val="none"/>
                    </w:rPr>
                    <w:t>provide legal advice</w:t>
                  </w:r>
                </w:p>
                <w:p w:rsidR="00FC0002" w:rsidRPr="005E1A47" w:rsidRDefault="00FC0002" w:rsidP="00F4418A">
                  <w:pPr>
                    <w:pStyle w:val="BlockText"/>
                    <w:numPr>
                      <w:ilvl w:val="0"/>
                      <w:numId w:val="2"/>
                    </w:numPr>
                    <w:spacing w:line="240" w:lineRule="auto"/>
                    <w:jc w:val="left"/>
                    <w:rPr>
                      <w:rFonts w:ascii="Calibri" w:hAnsi="Calibri"/>
                      <w:u w:val="none"/>
                    </w:rPr>
                  </w:pPr>
                  <w:r w:rsidRPr="005E1A47">
                    <w:rPr>
                      <w:rFonts w:ascii="Calibri" w:hAnsi="Calibri"/>
                      <w:u w:val="none"/>
                    </w:rPr>
                    <w:t xml:space="preserve">answer questions at any other time than </w:t>
                  </w:r>
                  <w:r>
                    <w:rPr>
                      <w:rFonts w:ascii="Calibri" w:hAnsi="Calibri"/>
                      <w:u w:val="none"/>
                    </w:rPr>
                    <w:t>today</w:t>
                  </w:r>
                </w:p>
                <w:p w:rsidR="00FC0002" w:rsidRPr="005E1A47" w:rsidRDefault="00FC0002" w:rsidP="00F4418A">
                  <w:pPr>
                    <w:pStyle w:val="BlockText"/>
                    <w:numPr>
                      <w:ilvl w:val="0"/>
                      <w:numId w:val="2"/>
                    </w:numPr>
                    <w:spacing w:line="240" w:lineRule="auto"/>
                    <w:jc w:val="left"/>
                    <w:rPr>
                      <w:rFonts w:ascii="Calibri" w:hAnsi="Calibri"/>
                      <w:u w:val="none"/>
                    </w:rPr>
                  </w:pPr>
                  <w:r w:rsidRPr="005E1A47">
                    <w:rPr>
                      <w:rFonts w:ascii="Calibri" w:hAnsi="Calibri"/>
                      <w:u w:val="none"/>
                    </w:rPr>
                    <w:t>draft</w:t>
                  </w:r>
                  <w:r>
                    <w:rPr>
                      <w:rFonts w:ascii="Calibri" w:hAnsi="Calibri"/>
                      <w:u w:val="none"/>
                    </w:rPr>
                    <w:t xml:space="preserve"> any documents</w:t>
                  </w:r>
                </w:p>
                <w:p w:rsidR="00FC0002" w:rsidRPr="005E1A47" w:rsidRDefault="00FC0002" w:rsidP="00F4418A">
                  <w:pPr>
                    <w:pStyle w:val="BlockText"/>
                    <w:numPr>
                      <w:ilvl w:val="0"/>
                      <w:numId w:val="2"/>
                    </w:numPr>
                    <w:spacing w:line="240" w:lineRule="auto"/>
                    <w:jc w:val="left"/>
                    <w:rPr>
                      <w:rFonts w:ascii="Calibri" w:hAnsi="Calibri"/>
                      <w:u w:val="none"/>
                    </w:rPr>
                  </w:pPr>
                  <w:r w:rsidRPr="005E1A47">
                    <w:rPr>
                      <w:rFonts w:ascii="Calibri" w:hAnsi="Calibri"/>
                      <w:u w:val="none"/>
                    </w:rPr>
                    <w:t>keep copies</w:t>
                  </w:r>
                </w:p>
                <w:p w:rsidR="00FC0002" w:rsidRDefault="00FC0002"/>
              </w:txbxContent>
            </v:textbox>
          </v:shape>
        </w:pict>
      </w:r>
      <w:r>
        <w:rPr>
          <w:noProof/>
        </w:rPr>
        <w:pict>
          <v:shape id="_x0000_s1029" type="#_x0000_t202" style="position:absolute;margin-left:3.75pt;margin-top:1.6pt;width:242.25pt;height:142.3pt;z-index:251658752">
            <v:textbox style="mso-fit-shape-to-text:t">
              <w:txbxContent>
                <w:p w:rsidR="00FC0002" w:rsidRPr="000C7D5D" w:rsidRDefault="00FC0002" w:rsidP="007A10C9">
                  <w:pPr>
                    <w:pStyle w:val="BlockText"/>
                    <w:spacing w:line="240" w:lineRule="auto"/>
                    <w:ind w:left="0" w:right="30" w:firstLine="0"/>
                    <w:jc w:val="left"/>
                    <w:rPr>
                      <w:rFonts w:ascii="Calibri" w:hAnsi="Calibri"/>
                    </w:rPr>
                  </w:pPr>
                  <w:r w:rsidRPr="007A10C9">
                    <w:rPr>
                      <w:rFonts w:ascii="Calibri" w:hAnsi="Calibri"/>
                      <w:u w:val="none"/>
                    </w:rPr>
                    <w:t>The</w:t>
                  </w:r>
                  <w:r w:rsidRPr="007A10C9">
                    <w:rPr>
                      <w:rFonts w:ascii="Calibri" w:hAnsi="Calibri"/>
                      <w:b/>
                      <w:u w:val="none"/>
                    </w:rPr>
                    <w:t xml:space="preserve"> Volunteer Mediator can provide:</w:t>
                  </w:r>
                </w:p>
                <w:p w:rsidR="00FC0002" w:rsidRDefault="00FC0002" w:rsidP="007A10C9">
                  <w:pPr>
                    <w:pStyle w:val="BlockText"/>
                    <w:numPr>
                      <w:ilvl w:val="0"/>
                      <w:numId w:val="4"/>
                    </w:numPr>
                    <w:spacing w:line="240" w:lineRule="auto"/>
                    <w:ind w:left="360" w:right="45" w:firstLine="0"/>
                    <w:jc w:val="left"/>
                    <w:rPr>
                      <w:rFonts w:ascii="Calibri" w:hAnsi="Calibri"/>
                      <w:u w:val="none"/>
                    </w:rPr>
                  </w:pPr>
                  <w:r>
                    <w:rPr>
                      <w:rFonts w:ascii="Calibri" w:hAnsi="Calibri"/>
                      <w:u w:val="none"/>
                    </w:rPr>
                    <w:t>Neutral legal information to both parties</w:t>
                  </w:r>
                </w:p>
                <w:p w:rsidR="00FC0002" w:rsidRDefault="00FC0002" w:rsidP="007A10C9">
                  <w:pPr>
                    <w:pStyle w:val="BlockText"/>
                    <w:numPr>
                      <w:ilvl w:val="0"/>
                      <w:numId w:val="4"/>
                    </w:numPr>
                    <w:spacing w:line="240" w:lineRule="auto"/>
                    <w:ind w:left="360" w:right="45" w:firstLine="0"/>
                    <w:jc w:val="left"/>
                    <w:rPr>
                      <w:rFonts w:ascii="Calibri" w:hAnsi="Calibri"/>
                      <w:u w:val="none"/>
                    </w:rPr>
                  </w:pPr>
                  <w:r>
                    <w:rPr>
                      <w:rFonts w:ascii="Calibri" w:hAnsi="Calibri"/>
                      <w:u w:val="none"/>
                    </w:rPr>
                    <w:t>Facilitate conversation with both parties to fine-tune necessary details</w:t>
                  </w:r>
                </w:p>
                <w:p w:rsidR="00FC0002" w:rsidRDefault="00FC0002" w:rsidP="007A10C9">
                  <w:pPr>
                    <w:pStyle w:val="BlockText"/>
                    <w:numPr>
                      <w:ilvl w:val="0"/>
                      <w:numId w:val="4"/>
                    </w:numPr>
                    <w:spacing w:line="240" w:lineRule="auto"/>
                    <w:ind w:left="360" w:right="45" w:firstLine="0"/>
                    <w:jc w:val="left"/>
                    <w:rPr>
                      <w:rFonts w:ascii="Calibri" w:hAnsi="Calibri"/>
                      <w:u w:val="none"/>
                    </w:rPr>
                  </w:pPr>
                  <w:r>
                    <w:rPr>
                      <w:rFonts w:ascii="Calibri" w:hAnsi="Calibri"/>
                      <w:u w:val="none"/>
                    </w:rPr>
                    <w:t>Keep information confidential from other party if you have asked for that</w:t>
                  </w:r>
                </w:p>
                <w:p w:rsidR="00FC0002" w:rsidRDefault="00FC0002"/>
              </w:txbxContent>
            </v:textbox>
          </v:shape>
        </w:pict>
      </w: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b/>
        </w:rPr>
      </w:pPr>
    </w:p>
    <w:p w:rsidR="00FC0002" w:rsidRDefault="00FC0002" w:rsidP="005E1A47">
      <w:pPr>
        <w:pStyle w:val="BlockText"/>
        <w:spacing w:line="240" w:lineRule="auto"/>
        <w:ind w:left="0" w:firstLine="0"/>
        <w:jc w:val="left"/>
        <w:rPr>
          <w:rFonts w:ascii="Calibri" w:hAnsi="Calibri"/>
          <w:u w:val="none"/>
        </w:rPr>
      </w:pPr>
    </w:p>
    <w:p w:rsidR="00FC0002" w:rsidRDefault="00FC0002" w:rsidP="005E1A47">
      <w:pPr>
        <w:pStyle w:val="BlockText"/>
        <w:spacing w:line="240" w:lineRule="auto"/>
        <w:ind w:left="0" w:firstLine="0"/>
        <w:jc w:val="left"/>
        <w:rPr>
          <w:rFonts w:ascii="Calibri" w:hAnsi="Calibri"/>
        </w:rPr>
      </w:pPr>
    </w:p>
    <w:p w:rsidR="00FC0002" w:rsidRPr="005E1A47" w:rsidRDefault="00FC0002" w:rsidP="005E1A47">
      <w:pPr>
        <w:rPr>
          <w:rFonts w:ascii="Calibri" w:hAnsi="Calibri"/>
          <w:b/>
          <w:bCs/>
        </w:rPr>
      </w:pPr>
      <w:r w:rsidRPr="005E1A47">
        <w:rPr>
          <w:rFonts w:ascii="Calibri" w:hAnsi="Calibri"/>
          <w:b/>
          <w:bCs/>
        </w:rPr>
        <w:t>You have the following responsibilities:</w:t>
      </w:r>
    </w:p>
    <w:p w:rsidR="00FC0002" w:rsidRDefault="00FC0002" w:rsidP="005E1A47">
      <w:pPr>
        <w:rPr>
          <w:rFonts w:ascii="Calibri" w:hAnsi="Calibri"/>
        </w:rPr>
      </w:pPr>
      <w:r w:rsidRPr="005E1A47">
        <w:rPr>
          <w:rFonts w:ascii="Calibri" w:hAnsi="Calibri"/>
        </w:rPr>
        <w:t xml:space="preserve">You, as the party in the case, remain </w:t>
      </w:r>
      <w:r>
        <w:rPr>
          <w:rFonts w:ascii="Calibri" w:hAnsi="Calibri"/>
        </w:rPr>
        <w:t xml:space="preserve">solely </w:t>
      </w:r>
      <w:r w:rsidRPr="005E1A47">
        <w:rPr>
          <w:rFonts w:ascii="Calibri" w:hAnsi="Calibri"/>
        </w:rPr>
        <w:t xml:space="preserve">responsible for and in control of your own case at all times. You must remember that you </w:t>
      </w:r>
      <w:r>
        <w:rPr>
          <w:rFonts w:ascii="Calibri" w:hAnsi="Calibri"/>
        </w:rPr>
        <w:t xml:space="preserve">alone </w:t>
      </w:r>
      <w:r w:rsidRPr="005E1A47">
        <w:rPr>
          <w:rFonts w:ascii="Calibri" w:hAnsi="Calibri"/>
        </w:rPr>
        <w:t xml:space="preserve">are responsible for the case and meeting court deadlines and requirements that may be ordered today or at any other time in the case. </w:t>
      </w:r>
    </w:p>
    <w:p w:rsidR="00FC0002" w:rsidRDefault="00FC0002" w:rsidP="005E1A47">
      <w:pPr>
        <w:rPr>
          <w:rFonts w:ascii="Calibri" w:hAnsi="Calibri"/>
        </w:rPr>
      </w:pPr>
    </w:p>
    <w:p w:rsidR="00FC0002" w:rsidRDefault="00FC0002" w:rsidP="005E1A47">
      <w:pPr>
        <w:rPr>
          <w:rFonts w:ascii="Calibri" w:hAnsi="Calibri"/>
          <w:b/>
          <w:i/>
        </w:rPr>
      </w:pPr>
      <w:r w:rsidRPr="004F06B1">
        <w:rPr>
          <w:rFonts w:ascii="Calibri" w:hAnsi="Calibri"/>
          <w:b/>
          <w:i/>
        </w:rPr>
        <w:t xml:space="preserve">If </w:t>
      </w:r>
      <w:r>
        <w:rPr>
          <w:rFonts w:ascii="Calibri" w:hAnsi="Calibri"/>
          <w:b/>
          <w:i/>
        </w:rPr>
        <w:t xml:space="preserve">you want this free </w:t>
      </w:r>
      <w:r w:rsidRPr="004F06B1">
        <w:rPr>
          <w:rFonts w:ascii="Calibri" w:hAnsi="Calibri"/>
          <w:b/>
          <w:i/>
        </w:rPr>
        <w:t xml:space="preserve">help, </w:t>
      </w:r>
      <w:r>
        <w:rPr>
          <w:rFonts w:ascii="Calibri" w:hAnsi="Calibri"/>
          <w:b/>
          <w:i/>
        </w:rPr>
        <w:t>please sign the attached acknowledgement.</w:t>
      </w:r>
    </w:p>
    <w:p w:rsidR="00FC0002" w:rsidRDefault="00FC0002" w:rsidP="005E1A47">
      <w:pPr>
        <w:rPr>
          <w:rFonts w:ascii="Calibri" w:hAnsi="Calibri"/>
          <w:b/>
          <w:i/>
        </w:rPr>
      </w:pPr>
    </w:p>
    <w:p w:rsidR="00FC0002" w:rsidRPr="004F06B1" w:rsidRDefault="00FC0002" w:rsidP="005E1A47">
      <w:pPr>
        <w:rPr>
          <w:rFonts w:ascii="Calibri" w:hAnsi="Calibri"/>
          <w:b/>
          <w:i/>
        </w:rPr>
      </w:pPr>
      <w:r>
        <w:rPr>
          <w:rFonts w:ascii="Calibri" w:hAnsi="Calibri"/>
          <w:b/>
          <w:i/>
        </w:rPr>
        <w:t>****</w:t>
      </w:r>
      <w:r>
        <w:rPr>
          <w:rFonts w:ascii="Calibri" w:hAnsi="Calibri"/>
          <w:b/>
          <w:i/>
        </w:rPr>
        <w:tab/>
        <w:t>****</w:t>
      </w:r>
      <w:r>
        <w:rPr>
          <w:rFonts w:ascii="Calibri" w:hAnsi="Calibri"/>
          <w:b/>
          <w:i/>
        </w:rPr>
        <w:tab/>
        <w:t>****</w:t>
      </w:r>
      <w:r>
        <w:rPr>
          <w:rFonts w:ascii="Calibri" w:hAnsi="Calibri"/>
          <w:b/>
          <w:i/>
        </w:rPr>
        <w:tab/>
        <w:t>****</w:t>
      </w:r>
      <w:r>
        <w:rPr>
          <w:rFonts w:ascii="Calibri" w:hAnsi="Calibri"/>
          <w:b/>
          <w:i/>
        </w:rPr>
        <w:tab/>
        <w:t>****</w:t>
      </w:r>
      <w:r>
        <w:rPr>
          <w:rFonts w:ascii="Calibri" w:hAnsi="Calibri"/>
          <w:b/>
          <w:i/>
        </w:rPr>
        <w:tab/>
        <w:t>****</w:t>
      </w:r>
      <w:r>
        <w:rPr>
          <w:rFonts w:ascii="Calibri" w:hAnsi="Calibri"/>
          <w:b/>
          <w:i/>
        </w:rPr>
        <w:tab/>
        <w:t>****</w:t>
      </w:r>
      <w:r>
        <w:rPr>
          <w:rFonts w:ascii="Calibri" w:hAnsi="Calibri"/>
          <w:b/>
          <w:i/>
        </w:rPr>
        <w:tab/>
        <w:t>****</w:t>
      </w:r>
      <w:r>
        <w:rPr>
          <w:rFonts w:ascii="Calibri" w:hAnsi="Calibri"/>
          <w:b/>
          <w:i/>
        </w:rPr>
        <w:tab/>
        <w:t>****</w:t>
      </w:r>
      <w:r>
        <w:rPr>
          <w:rFonts w:ascii="Calibri" w:hAnsi="Calibri"/>
          <w:b/>
          <w:i/>
        </w:rPr>
        <w:tab/>
        <w:t>****</w:t>
      </w:r>
      <w:r>
        <w:rPr>
          <w:rFonts w:ascii="Calibri" w:hAnsi="Calibri"/>
          <w:b/>
          <w:i/>
        </w:rPr>
        <w:tab/>
        <w:t>****</w:t>
      </w:r>
      <w:r>
        <w:rPr>
          <w:rFonts w:ascii="Calibri" w:hAnsi="Calibri"/>
          <w:b/>
          <w:i/>
        </w:rPr>
        <w:tab/>
        <w:t>****</w:t>
      </w:r>
      <w:r>
        <w:rPr>
          <w:rFonts w:ascii="Calibri" w:hAnsi="Calibri"/>
          <w:b/>
          <w:i/>
        </w:rPr>
        <w:tab/>
        <w:t>****</w:t>
      </w:r>
      <w:r>
        <w:rPr>
          <w:rFonts w:ascii="Calibri" w:hAnsi="Calibri"/>
          <w:b/>
          <w:i/>
        </w:rPr>
        <w:tab/>
        <w:t>****</w:t>
      </w:r>
    </w:p>
    <w:p w:rsidR="00FC0002" w:rsidRDefault="00FC0002"/>
    <w:p w:rsidR="00FC0002" w:rsidRDefault="002B4A25">
      <w:r>
        <w:rPr>
          <w:noProof/>
        </w:rPr>
        <w:pict>
          <v:shape id="Picture 2" o:spid="_x0000_s1030" type="#_x0000_t75" style="position:absolute;margin-left:0;margin-top:-.65pt;width:115.5pt;height:87pt;z-index:251655680;visibility:visible">
            <v:imagedata r:id="rId9" o:title=""/>
            <w10:wrap type="square"/>
          </v:shape>
        </w:pict>
      </w:r>
      <w:r w:rsidR="00FC0002" w:rsidRPr="000D4087">
        <w:rPr>
          <w:rFonts w:ascii="Arial Narrow" w:hAnsi="Arial Narrow"/>
        </w:rPr>
        <w:t xml:space="preserve">This public service is brought to you by the </w:t>
      </w:r>
      <w:r w:rsidR="00FC0002">
        <w:rPr>
          <w:rFonts w:ascii="Arial Narrow" w:hAnsi="Arial Narrow"/>
          <w:b/>
        </w:rPr>
        <w:t>Alaska Legal Services Corporation,</w:t>
      </w:r>
      <w:r w:rsidR="00FC0002" w:rsidRPr="000D4087">
        <w:rPr>
          <w:rFonts w:ascii="Arial Narrow" w:hAnsi="Arial Narrow"/>
        </w:rPr>
        <w:t xml:space="preserve"> a non-profit dedicated to providing legal assistance to people who lack the financial ability to obtain private counsel, to increase the availability of legal services of all kinds for people unable to afford those services, to promote knowledge about the law among those people. We appreciate everyone’s support. Please,</w:t>
      </w:r>
      <w:r w:rsidR="00FC0002" w:rsidRPr="000D4087">
        <w:rPr>
          <w:rFonts w:ascii="Arial" w:hAnsi="Arial" w:cs="Arial"/>
        </w:rPr>
        <w:t xml:space="preserve"> </w:t>
      </w:r>
      <w:r w:rsidR="00FC0002" w:rsidRPr="00835819">
        <w:rPr>
          <w:rFonts w:ascii="Arial" w:hAnsi="Arial" w:cs="Arial"/>
          <w:i/>
        </w:rPr>
        <w:t>Pick. Click.</w:t>
      </w:r>
      <w:r w:rsidR="00FC0002" w:rsidRPr="00835819">
        <w:rPr>
          <w:i/>
        </w:rPr>
        <w:t xml:space="preserve"> </w:t>
      </w:r>
      <w:r w:rsidR="00FC0002" w:rsidRPr="00835819">
        <w:rPr>
          <w:rFonts w:ascii="Arial" w:hAnsi="Arial" w:cs="Arial"/>
          <w:i/>
        </w:rPr>
        <w:t>Give.</w:t>
      </w:r>
      <w:r w:rsidR="00FC0002" w:rsidRPr="000D4087">
        <w:t xml:space="preserve"> </w:t>
      </w:r>
      <w:proofErr w:type="gramStart"/>
      <w:r w:rsidR="00FC0002" w:rsidRPr="000D4087">
        <w:rPr>
          <w:rFonts w:ascii="Arial Narrow" w:hAnsi="Arial Narrow"/>
        </w:rPr>
        <w:t>when</w:t>
      </w:r>
      <w:proofErr w:type="gramEnd"/>
      <w:r w:rsidR="00FC0002" w:rsidRPr="000D4087">
        <w:rPr>
          <w:rFonts w:ascii="Arial Narrow" w:hAnsi="Arial Narrow"/>
        </w:rPr>
        <w:t xml:space="preserve"> you sign-up for your PFD! </w:t>
      </w:r>
    </w:p>
    <w:p w:rsidR="00FC0002" w:rsidRPr="005E1A47" w:rsidRDefault="00FC0002"/>
    <w:sectPr w:rsidR="00FC0002" w:rsidRPr="005E1A47" w:rsidSect="004F06B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002" w:rsidRDefault="00FC0002" w:rsidP="00242014">
      <w:r>
        <w:separator/>
      </w:r>
    </w:p>
  </w:endnote>
  <w:endnote w:type="continuationSeparator" w:id="0">
    <w:p w:rsidR="00FC0002" w:rsidRDefault="00FC0002" w:rsidP="0024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lairMdITC TT-Medium">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002" w:rsidRDefault="00FC0002" w:rsidP="00242014">
      <w:r>
        <w:separator/>
      </w:r>
    </w:p>
  </w:footnote>
  <w:footnote w:type="continuationSeparator" w:id="0">
    <w:p w:rsidR="00FC0002" w:rsidRDefault="00FC0002" w:rsidP="00242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
      </v:shape>
    </w:pict>
  </w:numPicBullet>
  <w:abstractNum w:abstractNumId="0">
    <w:nsid w:val="FFFFFF1D"/>
    <w:multiLevelType w:val="multilevel"/>
    <w:tmpl w:val="3FF4FFC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EA0D20"/>
    <w:multiLevelType w:val="hybridMultilevel"/>
    <w:tmpl w:val="65F251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B38C0"/>
    <w:multiLevelType w:val="hybridMultilevel"/>
    <w:tmpl w:val="DBB43F7C"/>
    <w:lvl w:ilvl="0" w:tplc="0409000D">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1CE1A1B"/>
    <w:multiLevelType w:val="hybridMultilevel"/>
    <w:tmpl w:val="4EBE5980"/>
    <w:lvl w:ilvl="0" w:tplc="F268169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50776B"/>
    <w:multiLevelType w:val="hybridMultilevel"/>
    <w:tmpl w:val="4AFC0A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A47"/>
    <w:rsid w:val="000C7D5D"/>
    <w:rsid w:val="000D4087"/>
    <w:rsid w:val="00173D76"/>
    <w:rsid w:val="0022729D"/>
    <w:rsid w:val="00242014"/>
    <w:rsid w:val="002B4A25"/>
    <w:rsid w:val="00350486"/>
    <w:rsid w:val="003A22CA"/>
    <w:rsid w:val="003E44D7"/>
    <w:rsid w:val="00405CB4"/>
    <w:rsid w:val="004F06B1"/>
    <w:rsid w:val="005548D5"/>
    <w:rsid w:val="005E1A47"/>
    <w:rsid w:val="006F36F5"/>
    <w:rsid w:val="00714AFB"/>
    <w:rsid w:val="007A10C9"/>
    <w:rsid w:val="00835819"/>
    <w:rsid w:val="008D4429"/>
    <w:rsid w:val="00962F9F"/>
    <w:rsid w:val="00982DB8"/>
    <w:rsid w:val="00A0373D"/>
    <w:rsid w:val="00B6272C"/>
    <w:rsid w:val="00BF41B6"/>
    <w:rsid w:val="00C66A92"/>
    <w:rsid w:val="00C97FDE"/>
    <w:rsid w:val="00CF05DF"/>
    <w:rsid w:val="00D42555"/>
    <w:rsid w:val="00DC0650"/>
    <w:rsid w:val="00DC24AC"/>
    <w:rsid w:val="00DC27A8"/>
    <w:rsid w:val="00E56066"/>
    <w:rsid w:val="00E646BB"/>
    <w:rsid w:val="00EE0BEE"/>
    <w:rsid w:val="00F354B1"/>
    <w:rsid w:val="00F4418A"/>
    <w:rsid w:val="00F802BE"/>
    <w:rsid w:val="00FC0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22729D"/>
    <w:pPr>
      <w:framePr w:w="7920" w:h="1980" w:hRule="exact" w:hSpace="180" w:wrap="auto" w:hAnchor="page" w:xAlign="center" w:yAlign="bottom"/>
      <w:ind w:left="2880"/>
    </w:pPr>
    <w:rPr>
      <w:rFonts w:ascii="Cambria" w:hAnsi="Cambria"/>
    </w:rPr>
  </w:style>
  <w:style w:type="paragraph" w:styleId="BlockText">
    <w:name w:val="Block Text"/>
    <w:basedOn w:val="Normal"/>
    <w:uiPriority w:val="99"/>
    <w:rsid w:val="005E1A47"/>
    <w:pPr>
      <w:spacing w:line="480" w:lineRule="auto"/>
      <w:ind w:left="720" w:right="1080" w:firstLine="360"/>
      <w:jc w:val="both"/>
    </w:pPr>
    <w:rPr>
      <w:rFonts w:ascii="Arial" w:hAnsi="Arial" w:cs="Arial"/>
      <w:u w:val="single"/>
    </w:rPr>
  </w:style>
  <w:style w:type="paragraph" w:styleId="BalloonText">
    <w:name w:val="Balloon Text"/>
    <w:basedOn w:val="Normal"/>
    <w:link w:val="BalloonTextChar"/>
    <w:uiPriority w:val="99"/>
    <w:semiHidden/>
    <w:rsid w:val="00982DB8"/>
    <w:rPr>
      <w:rFonts w:ascii="Tahoma" w:hAnsi="Tahoma"/>
      <w:sz w:val="16"/>
      <w:szCs w:val="16"/>
    </w:rPr>
  </w:style>
  <w:style w:type="character" w:customStyle="1" w:styleId="BalloonTextChar">
    <w:name w:val="Balloon Text Char"/>
    <w:basedOn w:val="DefaultParagraphFont"/>
    <w:link w:val="BalloonText"/>
    <w:uiPriority w:val="99"/>
    <w:semiHidden/>
    <w:locked/>
    <w:rsid w:val="00982DB8"/>
    <w:rPr>
      <w:rFonts w:ascii="Tahoma" w:hAnsi="Tahoma" w:cs="Times New Roman"/>
      <w:sz w:val="16"/>
    </w:rPr>
  </w:style>
  <w:style w:type="paragraph" w:styleId="Header">
    <w:name w:val="header"/>
    <w:basedOn w:val="Normal"/>
    <w:link w:val="HeaderChar"/>
    <w:uiPriority w:val="99"/>
    <w:rsid w:val="00242014"/>
    <w:pPr>
      <w:tabs>
        <w:tab w:val="center" w:pos="4320"/>
        <w:tab w:val="right" w:pos="8640"/>
      </w:tabs>
    </w:pPr>
  </w:style>
  <w:style w:type="character" w:customStyle="1" w:styleId="HeaderChar">
    <w:name w:val="Header Char"/>
    <w:basedOn w:val="DefaultParagraphFont"/>
    <w:link w:val="Header"/>
    <w:uiPriority w:val="99"/>
    <w:locked/>
    <w:rsid w:val="00242014"/>
    <w:rPr>
      <w:rFonts w:ascii="Times New Roman" w:hAnsi="Times New Roman" w:cs="Times New Roman"/>
      <w:sz w:val="24"/>
    </w:rPr>
  </w:style>
  <w:style w:type="paragraph" w:styleId="Footer">
    <w:name w:val="footer"/>
    <w:basedOn w:val="Normal"/>
    <w:link w:val="FooterChar"/>
    <w:uiPriority w:val="99"/>
    <w:rsid w:val="00242014"/>
    <w:pPr>
      <w:tabs>
        <w:tab w:val="center" w:pos="4320"/>
        <w:tab w:val="right" w:pos="8640"/>
      </w:tabs>
    </w:pPr>
  </w:style>
  <w:style w:type="character" w:customStyle="1" w:styleId="FooterChar">
    <w:name w:val="Footer Char"/>
    <w:basedOn w:val="DefaultParagraphFont"/>
    <w:link w:val="Footer"/>
    <w:uiPriority w:val="99"/>
    <w:locked/>
    <w:rsid w:val="00242014"/>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ALASKA LEGAL SERVICES CORPORATION</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ALASKA LEGAL SERVICES CORPORATION</dc:title>
  <dc:subject/>
  <dc:creator>Erick Cordero</dc:creator>
  <cp:keywords/>
  <dc:description/>
  <cp:lastModifiedBy>Stacey Marz</cp:lastModifiedBy>
  <cp:revision>3</cp:revision>
  <cp:lastPrinted>2013-02-15T01:16:00Z</cp:lastPrinted>
  <dcterms:created xsi:type="dcterms:W3CDTF">2012-02-17T20:11:00Z</dcterms:created>
  <dcterms:modified xsi:type="dcterms:W3CDTF">2013-02-15T01:16:00Z</dcterms:modified>
</cp:coreProperties>
</file>